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8BA1F7" w14:textId="1A1EF7A1" w:rsidR="000A68F5" w:rsidRDefault="000A68F5" w:rsidP="000A68F5">
      <w:pPr>
        <w:spacing w:after="160" w:line="256" w:lineRule="auto"/>
        <w:jc w:val="right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ZAŁĄCZNIK NR 4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153"/>
      </w:tblGrid>
      <w:tr w:rsidR="000A68F5" w14:paraId="38C8E31B" w14:textId="77777777" w:rsidTr="000A68F5">
        <w:trPr>
          <w:trHeight w:val="47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D16177" w14:textId="77777777" w:rsidR="000A68F5" w:rsidRDefault="000A68F5">
            <w:pPr>
              <w:jc w:val="center"/>
              <w:rPr>
                <w:rFonts w:ascii="Arial Narrow" w:hAnsi="Arial Narrow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"/>
                <w:b/>
                <w:bCs/>
                <w:smallCaps/>
                <w:sz w:val="24"/>
                <w:szCs w:val="24"/>
                <w:lang w:eastAsia="en-US"/>
              </w:rPr>
              <w:t>OŚWIADCZENIE</w:t>
            </w:r>
          </w:p>
          <w:p w14:paraId="0D94D8D1" w14:textId="77777777" w:rsidR="000A68F5" w:rsidRDefault="000A68F5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  <w:lang w:eastAsia="en-US"/>
              </w:rPr>
              <w:t>składane w zakresie art. 108 ust. 1 pkt 5 ustawy z dnia 11 września 2019 r. </w:t>
            </w:r>
          </w:p>
          <w:p w14:paraId="224E8173" w14:textId="77777777" w:rsidR="000A68F5" w:rsidRDefault="000A68F5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sz w:val="24"/>
                <w:szCs w:val="24"/>
                <w:lang w:eastAsia="en-US"/>
              </w:rPr>
              <w:t>Prawo zamówień publicznych </w:t>
            </w:r>
          </w:p>
        </w:tc>
      </w:tr>
    </w:tbl>
    <w:p w14:paraId="0DBD63D8" w14:textId="77777777" w:rsidR="000A68F5" w:rsidRDefault="000A68F5" w:rsidP="000A68F5">
      <w:pPr>
        <w:rPr>
          <w:rFonts w:ascii="Arial Narrow" w:hAnsi="Arial Narrow"/>
          <w:sz w:val="24"/>
          <w:szCs w:val="24"/>
        </w:rPr>
      </w:pPr>
    </w:p>
    <w:p w14:paraId="35AC1190" w14:textId="77777777" w:rsidR="000A68F5" w:rsidRDefault="000A68F5" w:rsidP="000A68F5">
      <w:pPr>
        <w:spacing w:before="60" w:after="12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Przystępując do postępowania w sprawie udzielenia zamówienia publicznego pn.</w:t>
      </w:r>
    </w:p>
    <w:p w14:paraId="5750C055" w14:textId="77777777" w:rsidR="006E23E0" w:rsidRDefault="006E23E0" w:rsidP="006E23E0">
      <w:pPr>
        <w:jc w:val="center"/>
        <w:rPr>
          <w:rFonts w:ascii="Arial Narrow" w:hAnsi="Arial Narrow" w:cs="Segoe UI"/>
          <w:b/>
        </w:rPr>
      </w:pPr>
      <w:r>
        <w:rPr>
          <w:rFonts w:ascii="Arial Narrow" w:hAnsi="Arial Narrow" w:cs="Segoe UI"/>
          <w:b/>
        </w:rPr>
        <w:t>„</w:t>
      </w:r>
      <w:r w:rsidRPr="0095174F">
        <w:rPr>
          <w:rFonts w:ascii="Arial Narrow" w:hAnsi="Arial Narrow" w:cs="Segoe UI"/>
          <w:b/>
        </w:rPr>
        <w:t xml:space="preserve">Świadczenie kompleksowych usług </w:t>
      </w:r>
      <w:r w:rsidRPr="006E23E0">
        <w:rPr>
          <w:rFonts w:ascii="Arial Narrow" w:hAnsi="Arial Narrow" w:cs="Segoe UI"/>
          <w:b/>
          <w:sz w:val="24"/>
          <w:szCs w:val="24"/>
        </w:rPr>
        <w:t>pralniczych</w:t>
      </w:r>
      <w:r w:rsidRPr="0095174F">
        <w:rPr>
          <w:rFonts w:ascii="Arial Narrow" w:hAnsi="Arial Narrow" w:cs="Segoe UI"/>
          <w:b/>
        </w:rPr>
        <w:t xml:space="preserve"> dla Domu Pomocy Społecznej w Tursku</w:t>
      </w:r>
      <w:r>
        <w:rPr>
          <w:rFonts w:ascii="Arial Narrow" w:hAnsi="Arial Narrow" w:cs="Segoe UI"/>
          <w:b/>
        </w:rPr>
        <w:t>”</w:t>
      </w:r>
    </w:p>
    <w:p w14:paraId="6CB1CE4E" w14:textId="77777777" w:rsidR="000A68F5" w:rsidRDefault="000A68F5" w:rsidP="000A68F5">
      <w:pPr>
        <w:jc w:val="both"/>
        <w:rPr>
          <w:rFonts w:ascii="Arial Narrow" w:hAnsi="Arial Narrow"/>
          <w:sz w:val="24"/>
          <w:szCs w:val="24"/>
        </w:rPr>
      </w:pPr>
      <w:proofErr w:type="gramStart"/>
      <w:r>
        <w:rPr>
          <w:rFonts w:ascii="Arial Narrow" w:hAnsi="Arial Narrow" w:cs="Arial"/>
          <w:sz w:val="24"/>
          <w:szCs w:val="24"/>
        </w:rPr>
        <w:t>ja</w:t>
      </w:r>
      <w:proofErr w:type="gramEnd"/>
      <w:r>
        <w:rPr>
          <w:rFonts w:ascii="Arial Narrow" w:hAnsi="Arial Narrow" w:cs="Arial"/>
          <w:sz w:val="24"/>
          <w:szCs w:val="24"/>
        </w:rPr>
        <w:t xml:space="preserve">/my (imię nazwisko) ……………………………………………………………………………………..... </w:t>
      </w:r>
      <w:proofErr w:type="gramStart"/>
      <w:r>
        <w:rPr>
          <w:rFonts w:ascii="Arial Narrow" w:hAnsi="Arial Narrow" w:cs="Arial"/>
          <w:sz w:val="24"/>
          <w:szCs w:val="24"/>
        </w:rPr>
        <w:t>reprezentując</w:t>
      </w:r>
      <w:proofErr w:type="gramEnd"/>
      <w:r>
        <w:rPr>
          <w:rFonts w:ascii="Arial Narrow" w:hAnsi="Arial Narrow" w:cs="Arial"/>
          <w:sz w:val="24"/>
          <w:szCs w:val="24"/>
        </w:rPr>
        <w:t xml:space="preserve"> firmę (nazwa firmy).............................................................................................................</w:t>
      </w:r>
    </w:p>
    <w:p w14:paraId="7C447FA4" w14:textId="77777777" w:rsidR="000A68F5" w:rsidRDefault="000A68F5" w:rsidP="000A68F5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jako pełnomocny przedstawiciel reprezentowanej przeze mnie firmy oświadczam/ my, że</w:t>
      </w:r>
      <w:r>
        <w:rPr>
          <w:rStyle w:val="Odwoanieprzypisudolnego"/>
          <w:rFonts w:ascii="Arial Narrow" w:hAnsi="Arial Narrow" w:cs="Arial"/>
          <w:sz w:val="24"/>
          <w:szCs w:val="24"/>
        </w:rPr>
        <w:footnoteReference w:id="1"/>
      </w:r>
      <w:r>
        <w:rPr>
          <w:rFonts w:ascii="Arial Narrow" w:hAnsi="Arial Narrow" w:cs="Arial"/>
          <w:sz w:val="24"/>
          <w:szCs w:val="24"/>
        </w:rPr>
        <w:t>:</w:t>
      </w:r>
    </w:p>
    <w:sdt>
      <w:sdtPr>
        <w:rPr>
          <w:rFonts w:ascii="Segoe UI Symbol" w:eastAsia="MS Gothic" w:hAnsi="Segoe UI Symbol" w:cs="Segoe UI Symbol"/>
          <w:sz w:val="24"/>
          <w:szCs w:val="24"/>
        </w:rPr>
        <w:id w:val="318546330"/>
        <w15:repeatingSection/>
      </w:sdtPr>
      <w:sdtEndPr>
        <w:rPr>
          <w:rFonts w:ascii="Arial Narrow" w:eastAsiaTheme="minorEastAsia" w:hAnsi="Arial Narrow" w:cs="Arial"/>
        </w:rPr>
      </w:sdtEndPr>
      <w:sdtContent>
        <w:sdt>
          <w:sdtPr>
            <w:rPr>
              <w:rFonts w:ascii="Segoe UI Symbol" w:eastAsia="MS Gothic" w:hAnsi="Segoe UI Symbol" w:cs="Segoe UI Symbol"/>
              <w:sz w:val="24"/>
              <w:szCs w:val="24"/>
            </w:rPr>
            <w:id w:val="-496029319"/>
            <w:placeholder>
              <w:docPart w:val="DefaultPlaceholder_-1854013436"/>
            </w:placeholder>
            <w15:repeatingSectionItem/>
          </w:sdtPr>
          <w:sdtEndPr>
            <w:rPr>
              <w:rFonts w:ascii="Arial Narrow" w:eastAsiaTheme="minorEastAsia" w:hAnsi="Arial Narrow" w:cs="Arial"/>
            </w:rPr>
          </w:sdtEndPr>
          <w:sdtContent>
            <w:p w14:paraId="6AE1B9C6" w14:textId="6B93F5E1" w:rsidR="000A68F5" w:rsidRDefault="001D5788" w:rsidP="000A68F5">
              <w:pPr>
                <w:shd w:val="clear" w:color="auto" w:fill="FFFFFF"/>
                <w:jc w:val="both"/>
                <w:rPr>
                  <w:rFonts w:ascii="Arial Narrow" w:hAnsi="Arial Narrow"/>
                  <w:sz w:val="24"/>
                  <w:szCs w:val="24"/>
                </w:rPr>
              </w:pPr>
              <w:sdt>
                <w:sdtPr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id w:val="139746905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r w:rsidR="006E23E0">
                    <w:rPr>
                      <w:rFonts w:ascii="MS Gothic" w:eastAsia="MS Gothic" w:hAnsi="MS Gothic" w:cs="Segoe UI Symbol" w:hint="eastAsia"/>
                      <w:sz w:val="24"/>
                      <w:szCs w:val="24"/>
                    </w:rPr>
                    <w:t>☐</w:t>
                  </w:r>
                </w:sdtContent>
              </w:sdt>
              <w:proofErr w:type="gramStart"/>
              <w:r w:rsidR="000A68F5">
                <w:rPr>
                  <w:rFonts w:ascii="Arial Narrow" w:hAnsi="Arial Narrow" w:cs="Arial"/>
                  <w:sz w:val="24"/>
                  <w:szCs w:val="24"/>
                </w:rPr>
                <w:t>nie</w:t>
              </w:r>
              <w:proofErr w:type="gramEnd"/>
              <w:r w:rsidR="000A68F5">
                <w:rPr>
                  <w:rFonts w:ascii="Arial Narrow" w:hAnsi="Arial Narrow" w:cs="Arial"/>
                  <w:sz w:val="24"/>
                  <w:szCs w:val="24"/>
                </w:rPr>
                <w:t xml:space="preserve"> należę/my do grupy kapitałowej</w:t>
              </w:r>
              <w:r w:rsidR="000A68F5">
                <w:rPr>
                  <w:rStyle w:val="Odwoanieprzypisudolnego"/>
                  <w:rFonts w:ascii="Arial Narrow" w:hAnsi="Arial Narrow" w:cs="Arial"/>
                  <w:sz w:val="24"/>
                  <w:szCs w:val="24"/>
                </w:rPr>
                <w:footnoteReference w:id="2"/>
              </w:r>
              <w:r w:rsidR="000A68F5">
                <w:rPr>
                  <w:rFonts w:ascii="Arial Narrow" w:hAnsi="Arial Narrow" w:cs="Arial"/>
                  <w:b/>
                  <w:bCs/>
                  <w:sz w:val="24"/>
                  <w:szCs w:val="24"/>
                </w:rPr>
                <w:t xml:space="preserve"> w rozumieniu ustawy z dnia 16 lutego 2007 r. </w:t>
              </w:r>
              <w:r w:rsidR="000A68F5">
                <w:rPr>
                  <w:rFonts w:ascii="Arial Narrow" w:hAnsi="Arial Narrow" w:cs="Arial"/>
                  <w:b/>
                  <w:bCs/>
                  <w:i/>
                  <w:iCs/>
                  <w:sz w:val="24"/>
                  <w:szCs w:val="24"/>
                </w:rPr>
                <w:t xml:space="preserve">o ochronie konkurencji i konsumentów </w:t>
              </w:r>
              <w:r w:rsidR="000A68F5">
                <w:rPr>
                  <w:rFonts w:ascii="Arial Narrow" w:hAnsi="Arial Narrow" w:cs="Arial"/>
                  <w:sz w:val="24"/>
                  <w:szCs w:val="24"/>
                </w:rPr>
                <w:t xml:space="preserve">(Dz.U.2021.275 </w:t>
              </w:r>
              <w:proofErr w:type="spellStart"/>
              <w:proofErr w:type="gramStart"/>
              <w:r w:rsidR="000A68F5">
                <w:rPr>
                  <w:rFonts w:ascii="Arial Narrow" w:hAnsi="Arial Narrow" w:cs="Arial"/>
                  <w:sz w:val="24"/>
                  <w:szCs w:val="24"/>
                </w:rPr>
                <w:t>t</w:t>
              </w:r>
              <w:proofErr w:type="gramEnd"/>
              <w:r w:rsidR="000A68F5">
                <w:rPr>
                  <w:rFonts w:ascii="Arial Narrow" w:hAnsi="Arial Narrow" w:cs="Arial"/>
                  <w:sz w:val="24"/>
                  <w:szCs w:val="24"/>
                </w:rPr>
                <w:t>.j</w:t>
              </w:r>
              <w:proofErr w:type="spellEnd"/>
              <w:r w:rsidR="000A68F5">
                <w:rPr>
                  <w:rFonts w:ascii="Arial Narrow" w:hAnsi="Arial Narrow" w:cs="Arial"/>
                  <w:sz w:val="24"/>
                  <w:szCs w:val="24"/>
                </w:rPr>
                <w:t xml:space="preserve">.) </w:t>
              </w:r>
              <w:r w:rsidR="000A68F5">
                <w:rPr>
                  <w:rFonts w:ascii="Arial Narrow" w:hAnsi="Arial Narrow" w:cs="Arial"/>
                  <w:b/>
                  <w:bCs/>
                  <w:sz w:val="24"/>
                  <w:szCs w:val="24"/>
                </w:rPr>
                <w:t> </w:t>
              </w:r>
              <w:r w:rsidR="000A68F5">
                <w:rPr>
                  <w:rFonts w:ascii="Arial Narrow" w:hAnsi="Arial Narrow" w:cs="Arial"/>
                  <w:sz w:val="24"/>
                  <w:szCs w:val="24"/>
                </w:rPr>
                <w:t>z Wykonawcami, którzy złożyli w niniejszym postępowaniu oferty lub oferty częściowe</w:t>
              </w:r>
              <w:r w:rsidR="000A68F5">
                <w:rPr>
                  <w:rFonts w:ascii="Arial Narrow" w:hAnsi="Arial Narrow" w:cs="Arial"/>
                  <w:b/>
                  <w:bCs/>
                  <w:sz w:val="24"/>
                  <w:szCs w:val="24"/>
                </w:rPr>
                <w:t>; </w:t>
              </w:r>
            </w:p>
            <w:p w14:paraId="70A0E33A" w14:textId="5C653301" w:rsidR="000A68F5" w:rsidRDefault="001D5788" w:rsidP="000A68F5">
              <w:pPr>
                <w:shd w:val="clear" w:color="auto" w:fill="FFFFFF"/>
                <w:jc w:val="both"/>
                <w:rPr>
                  <w:rFonts w:ascii="Arial Narrow" w:hAnsi="Arial Narrow"/>
                  <w:sz w:val="24"/>
                  <w:szCs w:val="24"/>
                </w:rPr>
              </w:pPr>
              <w:sdt>
                <w:sdtPr>
                  <w:rPr>
                    <w:rFonts w:ascii="Arial Narrow" w:hAnsi="Arial Narrow" w:cs="Arial"/>
                    <w:sz w:val="24"/>
                    <w:szCs w:val="24"/>
                  </w:rPr>
                  <w:id w:val="51558515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r w:rsidR="006E23E0">
                    <w:rPr>
                      <w:rFonts w:ascii="MS Gothic" w:eastAsia="MS Gothic" w:hAnsi="MS Gothic" w:cs="Arial" w:hint="eastAsia"/>
                      <w:sz w:val="24"/>
                      <w:szCs w:val="24"/>
                    </w:rPr>
                    <w:t>☐</w:t>
                  </w:r>
                </w:sdtContent>
              </w:sdt>
              <w:proofErr w:type="gramStart"/>
              <w:r w:rsidR="000A68F5">
                <w:rPr>
                  <w:rFonts w:ascii="Arial Narrow" w:hAnsi="Arial Narrow" w:cs="Arial"/>
                  <w:sz w:val="24"/>
                  <w:szCs w:val="24"/>
                </w:rPr>
                <w:t>należę</w:t>
              </w:r>
              <w:proofErr w:type="gramEnd"/>
              <w:r w:rsidR="000A68F5">
                <w:rPr>
                  <w:rFonts w:ascii="Arial Narrow" w:hAnsi="Arial Narrow" w:cs="Arial"/>
                  <w:sz w:val="24"/>
                  <w:szCs w:val="24"/>
                </w:rPr>
                <w:t>/my do grupy kapitałowej</w:t>
              </w:r>
              <w:r w:rsidR="000A68F5">
                <w:rPr>
                  <w:rFonts w:ascii="Arial Narrow" w:hAnsi="Arial Narrow" w:cs="Arial"/>
                  <w:b/>
                  <w:bCs/>
                  <w:sz w:val="24"/>
                  <w:szCs w:val="24"/>
                </w:rPr>
                <w:t xml:space="preserve"> w rozumieniu ustawy z dnia 16 lutego 2007 r. </w:t>
              </w:r>
              <w:r w:rsidR="000A68F5">
                <w:rPr>
                  <w:rFonts w:ascii="Arial Narrow" w:hAnsi="Arial Narrow" w:cs="Arial"/>
                  <w:b/>
                  <w:bCs/>
                  <w:i/>
                  <w:iCs/>
                  <w:sz w:val="24"/>
                  <w:szCs w:val="24"/>
                </w:rPr>
                <w:t xml:space="preserve">o ochronie </w:t>
              </w:r>
              <w:proofErr w:type="gramStart"/>
              <w:r w:rsidR="000A68F5">
                <w:rPr>
                  <w:rFonts w:ascii="Arial Narrow" w:hAnsi="Arial Narrow" w:cs="Arial"/>
                  <w:b/>
                  <w:bCs/>
                  <w:i/>
                  <w:iCs/>
                  <w:sz w:val="24"/>
                  <w:szCs w:val="24"/>
                </w:rPr>
                <w:t>konkurencji</w:t>
              </w:r>
              <w:proofErr w:type="gramEnd"/>
              <w:r w:rsidR="000A68F5">
                <w:rPr>
                  <w:rFonts w:ascii="Arial Narrow" w:hAnsi="Arial Narrow" w:cs="Arial"/>
                  <w:b/>
                  <w:bCs/>
                  <w:i/>
                  <w:iCs/>
                  <w:sz w:val="24"/>
                  <w:szCs w:val="24"/>
                </w:rPr>
                <w:t xml:space="preserve"> i konsumentów </w:t>
              </w:r>
              <w:r w:rsidR="000A68F5">
                <w:rPr>
                  <w:rFonts w:ascii="Arial Narrow" w:hAnsi="Arial Narrow" w:cs="Arial"/>
                  <w:sz w:val="24"/>
                  <w:szCs w:val="24"/>
                </w:rPr>
                <w:t xml:space="preserve">(Dz.U.2021.275 </w:t>
              </w:r>
              <w:proofErr w:type="spellStart"/>
              <w:proofErr w:type="gramStart"/>
              <w:r w:rsidR="000A68F5">
                <w:rPr>
                  <w:rFonts w:ascii="Arial Narrow" w:hAnsi="Arial Narrow" w:cs="Arial"/>
                  <w:sz w:val="24"/>
                  <w:szCs w:val="24"/>
                </w:rPr>
                <w:t>t</w:t>
              </w:r>
              <w:proofErr w:type="gramEnd"/>
              <w:r w:rsidR="000A68F5">
                <w:rPr>
                  <w:rFonts w:ascii="Arial Narrow" w:hAnsi="Arial Narrow" w:cs="Arial"/>
                  <w:sz w:val="24"/>
                  <w:szCs w:val="24"/>
                </w:rPr>
                <w:t>.j</w:t>
              </w:r>
              <w:proofErr w:type="spellEnd"/>
              <w:r w:rsidR="000A68F5">
                <w:rPr>
                  <w:rFonts w:ascii="Arial Narrow" w:hAnsi="Arial Narrow" w:cs="Arial"/>
                  <w:sz w:val="24"/>
                  <w:szCs w:val="24"/>
                </w:rPr>
                <w:t>.) z Wykonawcami, którzy złożyli w niniejszym postępowaniu oferty lub oferty częściowe, tj.: …………………………………………………………….</w:t>
              </w:r>
            </w:p>
          </w:sdtContent>
        </w:sdt>
      </w:sdtContent>
    </w:sdt>
    <w:p w14:paraId="673A237A" w14:textId="77777777" w:rsidR="000A68F5" w:rsidRDefault="000A68F5" w:rsidP="000A68F5">
      <w:pPr>
        <w:spacing w:before="120"/>
        <w:ind w:left="56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W celu wykazania, że istniejące między nami powiązania nie prowadzą do zakłócenia konkurencji w niniejszym postępowaniu o udzielenie zamówienia </w:t>
      </w:r>
      <w:r>
        <w:rPr>
          <w:rFonts w:ascii="Arial Narrow" w:hAnsi="Arial Narrow" w:cs="Arial"/>
          <w:sz w:val="24"/>
          <w:szCs w:val="24"/>
          <w:u w:val="single"/>
        </w:rPr>
        <w:t xml:space="preserve">przedstawiamy stosowne </w:t>
      </w:r>
      <w:r>
        <w:rPr>
          <w:rFonts w:ascii="Arial Narrow" w:hAnsi="Arial Narrow" w:cs="Arial"/>
          <w:sz w:val="24"/>
          <w:szCs w:val="24"/>
        </w:rPr>
        <w:t>dokumenty i/lub informacje, stanowiące załącznik do niniejszego oświadczenia. </w:t>
      </w:r>
    </w:p>
    <w:p w14:paraId="3C6FDF74" w14:textId="77777777" w:rsidR="000A68F5" w:rsidRDefault="000A68F5" w:rsidP="000A68F5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14:paraId="2ADC40B4" w14:textId="77777777" w:rsidR="000A68F5" w:rsidRDefault="000A68F5" w:rsidP="000A68F5">
      <w:pPr>
        <w:rPr>
          <w:rFonts w:ascii="Arial Narrow" w:hAnsi="Arial Narrow"/>
          <w:sz w:val="24"/>
          <w:szCs w:val="24"/>
        </w:rPr>
      </w:pPr>
    </w:p>
    <w:p w14:paraId="5EAB11E1" w14:textId="77777777" w:rsidR="000A68F5" w:rsidRDefault="000A68F5" w:rsidP="000A68F5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dnia ..........................</w:t>
      </w:r>
    </w:p>
    <w:p w14:paraId="63D9D26E" w14:textId="77777777" w:rsidR="000A68F5" w:rsidRDefault="000A68F5" w:rsidP="000A68F5">
      <w:pPr>
        <w:rPr>
          <w:rFonts w:ascii="Arial Narrow" w:hAnsi="Arial Narrow"/>
          <w:sz w:val="24"/>
          <w:szCs w:val="24"/>
        </w:rPr>
      </w:pPr>
    </w:p>
    <w:p w14:paraId="366AC32B" w14:textId="77777777" w:rsidR="000A68F5" w:rsidRDefault="000A68F5" w:rsidP="000A68F5">
      <w:pPr>
        <w:spacing w:after="0"/>
        <w:ind w:left="2830" w:firstLine="708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..............................................................................</w:t>
      </w:r>
    </w:p>
    <w:p w14:paraId="38CE101A" w14:textId="77777777" w:rsidR="000A68F5" w:rsidRDefault="000A68F5" w:rsidP="000A68F5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544C9A39" w14:textId="77777777" w:rsidR="000A68F5" w:rsidRDefault="000A68F5" w:rsidP="000A68F5">
      <w:pPr>
        <w:spacing w:after="0"/>
        <w:ind w:left="3538"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>
        <w:rPr>
          <w:rFonts w:ascii="Arial Narrow" w:hAnsi="Arial Narrow" w:cs="Arial"/>
          <w:sz w:val="20"/>
          <w:szCs w:val="20"/>
        </w:rPr>
        <w:t>(podpis kwalifikowany/zaufany/osobisty)</w:t>
      </w:r>
    </w:p>
    <w:p w14:paraId="4459563A" w14:textId="2DAB6D72" w:rsidR="000A68F5" w:rsidRDefault="000A68F5" w:rsidP="000A68F5">
      <w:pPr>
        <w:rPr>
          <w:rFonts w:ascii="Arial Narrow" w:hAnsi="Arial Narrow" w:cs="Arial"/>
          <w:b/>
          <w:bCs/>
          <w:sz w:val="24"/>
          <w:szCs w:val="24"/>
        </w:rPr>
      </w:pPr>
    </w:p>
    <w:sectPr w:rsidR="000A68F5" w:rsidSect="00E915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426" w:footer="5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CA05E3" w14:textId="77777777" w:rsidR="001D5788" w:rsidRDefault="001D5788" w:rsidP="00833ADC">
      <w:pPr>
        <w:spacing w:after="0" w:line="240" w:lineRule="auto"/>
      </w:pPr>
      <w:r>
        <w:separator/>
      </w:r>
    </w:p>
  </w:endnote>
  <w:endnote w:type="continuationSeparator" w:id="0">
    <w:p w14:paraId="748F64F8" w14:textId="77777777" w:rsidR="001D5788" w:rsidRDefault="001D5788" w:rsidP="00833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Calibri"/>
    <w:charset w:val="00"/>
    <w:family w:val="auto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EC2E1" w14:textId="77777777" w:rsidR="00114C0B" w:rsidRDefault="00114C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" w:name="_Hlk117772356" w:displacedByCustomXml="next"/>
  <w:sdt>
    <w:sdtPr>
      <w:rPr>
        <w:rFonts w:ascii="Arial Narrow" w:hAnsi="Arial Narrow"/>
        <w:sz w:val="20"/>
        <w:szCs w:val="20"/>
      </w:rPr>
      <w:id w:val="-1734542927"/>
      <w:docPartObj>
        <w:docPartGallery w:val="Page Numbers (Bottom of Page)"/>
        <w:docPartUnique/>
      </w:docPartObj>
    </w:sdtPr>
    <w:sdtEndPr>
      <w:rPr>
        <w:rFonts w:cs="Arial"/>
      </w:rPr>
    </w:sdtEndPr>
    <w:sdtContent>
      <w:bookmarkEnd w:id="1" w:displacedByCustomXml="prev"/>
      <w:p w14:paraId="1FD5507C" w14:textId="3B9C1039" w:rsidR="00DA4C4F" w:rsidRPr="00C97334" w:rsidRDefault="007B2716" w:rsidP="00DA4C4F">
        <w:pPr>
          <w:pStyle w:val="Stopka"/>
          <w:rPr>
            <w:rFonts w:ascii="Arial Narrow" w:hAnsi="Arial Narrow" w:cs="Arial"/>
            <w:sz w:val="20"/>
            <w:szCs w:val="20"/>
          </w:rPr>
        </w:pPr>
        <w:r w:rsidRPr="00C97334">
          <w:rPr>
            <w:rFonts w:ascii="Arial Narrow" w:hAnsi="Arial Narrow"/>
            <w:sz w:val="20"/>
            <w:szCs w:val="20"/>
          </w:rPr>
          <w:tab/>
        </w:r>
        <w:r w:rsidRPr="00C97334">
          <w:rPr>
            <w:rFonts w:ascii="Arial Narrow" w:hAnsi="Arial Narrow"/>
            <w:sz w:val="20"/>
            <w:szCs w:val="20"/>
          </w:rPr>
          <w:tab/>
        </w:r>
        <w:r w:rsidRPr="00C97334">
          <w:rPr>
            <w:rFonts w:ascii="Arial Narrow" w:hAnsi="Arial Narrow" w:cs="Arial"/>
            <w:sz w:val="20"/>
            <w:szCs w:val="20"/>
          </w:rPr>
          <w:fldChar w:fldCharType="begin"/>
        </w:r>
        <w:r w:rsidRPr="00C97334">
          <w:rPr>
            <w:rFonts w:ascii="Arial Narrow" w:hAnsi="Arial Narrow" w:cs="Arial"/>
            <w:sz w:val="20"/>
            <w:szCs w:val="20"/>
          </w:rPr>
          <w:instrText>PAGE   \* MERGEFORMAT</w:instrText>
        </w:r>
        <w:r w:rsidRPr="00C97334">
          <w:rPr>
            <w:rFonts w:ascii="Arial Narrow" w:hAnsi="Arial Narrow" w:cs="Arial"/>
            <w:sz w:val="20"/>
            <w:szCs w:val="20"/>
          </w:rPr>
          <w:fldChar w:fldCharType="separate"/>
        </w:r>
        <w:r w:rsidR="00114C0B">
          <w:rPr>
            <w:rFonts w:ascii="Arial Narrow" w:hAnsi="Arial Narrow" w:cs="Arial"/>
            <w:noProof/>
            <w:sz w:val="20"/>
            <w:szCs w:val="20"/>
          </w:rPr>
          <w:t>1</w:t>
        </w:r>
        <w:r w:rsidRPr="00C97334">
          <w:rPr>
            <w:rFonts w:ascii="Arial Narrow" w:hAnsi="Arial Narrow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2C045" w14:textId="77777777" w:rsidR="00114C0B" w:rsidRDefault="00114C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A85C04" w14:textId="77777777" w:rsidR="001D5788" w:rsidRDefault="001D5788" w:rsidP="00833ADC">
      <w:pPr>
        <w:spacing w:after="0" w:line="240" w:lineRule="auto"/>
      </w:pPr>
      <w:r>
        <w:separator/>
      </w:r>
    </w:p>
  </w:footnote>
  <w:footnote w:type="continuationSeparator" w:id="0">
    <w:p w14:paraId="1ED32CD2" w14:textId="77777777" w:rsidR="001D5788" w:rsidRDefault="001D5788" w:rsidP="00833ADC">
      <w:pPr>
        <w:spacing w:after="0" w:line="240" w:lineRule="auto"/>
      </w:pPr>
      <w:r>
        <w:continuationSeparator/>
      </w:r>
    </w:p>
  </w:footnote>
  <w:footnote w:id="1">
    <w:p w14:paraId="453E8230" w14:textId="77777777" w:rsidR="000A68F5" w:rsidRDefault="000A68F5" w:rsidP="000A68F5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Wybrać właściwe, poprzez zaznaczenie odpowiedniego pola symbolem  X</w:t>
      </w:r>
    </w:p>
  </w:footnote>
  <w:footnote w:id="2">
    <w:p w14:paraId="0A1541E9" w14:textId="77777777" w:rsidR="000A68F5" w:rsidRDefault="000A68F5" w:rsidP="000A68F5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Ilekroć w ustawie z dnia 16 lutego 2007 r. o ochronie konkurencji i konsumentów jest mowa o grupie kapitałowej - rozumie się przez to wszystkich przedsiębiorców, którzy są kontrolowani w sposób bezpośredni lub pośredni przez jednego przedsiębiorcę, w tym również tego przedsiębiorcę.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DECDC" w14:textId="77777777" w:rsidR="00114C0B" w:rsidRDefault="00114C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A23E30" w14:textId="23A2E733" w:rsidR="006E23E0" w:rsidRPr="00C1297B" w:rsidRDefault="006E23E0" w:rsidP="006E23E0">
    <w:pPr>
      <w:tabs>
        <w:tab w:val="center" w:pos="4536"/>
        <w:tab w:val="right" w:pos="9072"/>
      </w:tabs>
      <w:rPr>
        <w:rFonts w:ascii="Arial Narrow" w:hAnsi="Arial Narrow"/>
        <w:sz w:val="20"/>
        <w:szCs w:val="20"/>
      </w:rPr>
    </w:pPr>
    <w:r w:rsidRPr="00C1297B">
      <w:rPr>
        <w:rFonts w:ascii="Arial Narrow" w:hAnsi="Arial Narrow"/>
        <w:sz w:val="20"/>
        <w:szCs w:val="20"/>
      </w:rPr>
      <w:t xml:space="preserve">Znak sprawy: </w:t>
    </w:r>
    <w:r w:rsidRPr="00C1297B">
      <w:rPr>
        <w:rFonts w:ascii="Arial Narrow" w:hAnsi="Arial Narrow"/>
        <w:sz w:val="20"/>
        <w:szCs w:val="20"/>
      </w:rPr>
      <w:t>D</w:t>
    </w:r>
    <w:r>
      <w:rPr>
        <w:rFonts w:ascii="Arial Narrow" w:hAnsi="Arial Narrow"/>
        <w:sz w:val="20"/>
        <w:szCs w:val="20"/>
      </w:rPr>
      <w:t>O</w:t>
    </w:r>
    <w:r w:rsidRPr="00C1297B">
      <w:rPr>
        <w:rFonts w:ascii="Arial Narrow" w:hAnsi="Arial Narrow"/>
        <w:sz w:val="20"/>
        <w:szCs w:val="20"/>
      </w:rPr>
      <w:t>.3300.</w:t>
    </w:r>
    <w:r w:rsidR="00114C0B">
      <w:rPr>
        <w:rFonts w:ascii="Arial Narrow" w:hAnsi="Arial Narrow"/>
        <w:sz w:val="20"/>
        <w:szCs w:val="20"/>
      </w:rPr>
      <w:t>3</w:t>
    </w:r>
    <w:bookmarkStart w:id="0" w:name="_GoBack"/>
    <w:bookmarkEnd w:id="0"/>
    <w:r w:rsidRPr="00C1297B">
      <w:rPr>
        <w:rFonts w:ascii="Arial Narrow" w:hAnsi="Arial Narrow"/>
        <w:sz w:val="20"/>
        <w:szCs w:val="20"/>
      </w:rPr>
      <w:t>.2022</w:t>
    </w:r>
  </w:p>
  <w:p w14:paraId="770F19CD" w14:textId="695C573A" w:rsidR="00DA4C4F" w:rsidRDefault="001D5788" w:rsidP="00DA4C4F">
    <w:pPr>
      <w:pStyle w:val="Nagwek"/>
      <w:tabs>
        <w:tab w:val="clear" w:pos="4536"/>
        <w:tab w:val="clear" w:pos="9072"/>
        <w:tab w:val="left" w:pos="2190"/>
      </w:tabs>
      <w:jc w:val="center"/>
    </w:pPr>
  </w:p>
  <w:p w14:paraId="3E287405" w14:textId="77777777" w:rsidR="004E3686" w:rsidRPr="004E3686" w:rsidRDefault="004E3686" w:rsidP="00DA4C4F">
    <w:pPr>
      <w:pStyle w:val="Nagwek"/>
      <w:tabs>
        <w:tab w:val="clear" w:pos="4536"/>
        <w:tab w:val="clear" w:pos="9072"/>
        <w:tab w:val="left" w:pos="2190"/>
      </w:tabs>
      <w:jc w:val="center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BD521" w14:textId="77777777" w:rsidR="00114C0B" w:rsidRDefault="00114C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26D55"/>
    <w:multiLevelType w:val="hybridMultilevel"/>
    <w:tmpl w:val="8C344D1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E1341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E459FC"/>
    <w:multiLevelType w:val="hybridMultilevel"/>
    <w:tmpl w:val="5C22DD50"/>
    <w:lvl w:ilvl="0" w:tplc="FC84F06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1A2C69"/>
    <w:multiLevelType w:val="hybridMultilevel"/>
    <w:tmpl w:val="65389094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F1F4C7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8C1DF2"/>
    <w:multiLevelType w:val="multilevel"/>
    <w:tmpl w:val="1EC832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221F58"/>
    <w:multiLevelType w:val="hybridMultilevel"/>
    <w:tmpl w:val="40AA2368"/>
    <w:lvl w:ilvl="0" w:tplc="FFFFFFFF">
      <w:start w:val="1"/>
      <w:numFmt w:val="decimal"/>
      <w:lvlText w:val="%1."/>
      <w:lvlJc w:val="left"/>
      <w:pPr>
        <w:ind w:left="720" w:hanging="720"/>
      </w:pPr>
      <w:rPr>
        <w:b w:val="0"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DB1BE6"/>
    <w:multiLevelType w:val="hybridMultilevel"/>
    <w:tmpl w:val="FCB2EB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236C54"/>
    <w:multiLevelType w:val="hybridMultilevel"/>
    <w:tmpl w:val="C02E48B8"/>
    <w:lvl w:ilvl="0" w:tplc="2CF87F8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8E40F6"/>
    <w:multiLevelType w:val="hybridMultilevel"/>
    <w:tmpl w:val="CF72DCB2"/>
    <w:lvl w:ilvl="0" w:tplc="125E03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12" w15:restartNumberingAfterBreak="0">
    <w:nsid w:val="20D96435"/>
    <w:multiLevelType w:val="hybridMultilevel"/>
    <w:tmpl w:val="4EC2FB34"/>
    <w:lvl w:ilvl="0" w:tplc="2B9C5DEC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C40316"/>
    <w:multiLevelType w:val="hybridMultilevel"/>
    <w:tmpl w:val="233AC668"/>
    <w:lvl w:ilvl="0" w:tplc="2B0A745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D46A50"/>
    <w:multiLevelType w:val="hybridMultilevel"/>
    <w:tmpl w:val="8F368122"/>
    <w:lvl w:ilvl="0" w:tplc="6A6E9CC2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16" w15:restartNumberingAfterBreak="0">
    <w:nsid w:val="25B42BE0"/>
    <w:multiLevelType w:val="multilevel"/>
    <w:tmpl w:val="33849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655318D"/>
    <w:multiLevelType w:val="hybridMultilevel"/>
    <w:tmpl w:val="092088B6"/>
    <w:lvl w:ilvl="0" w:tplc="4546102C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B782746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A530AF"/>
    <w:multiLevelType w:val="hybridMultilevel"/>
    <w:tmpl w:val="94AE5876"/>
    <w:lvl w:ilvl="0" w:tplc="2F322092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27F40248"/>
    <w:multiLevelType w:val="multilevel"/>
    <w:tmpl w:val="68782C3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520" w:hanging="720"/>
      </w:pPr>
      <w:rPr>
        <w:rFonts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2D0D10B1"/>
    <w:multiLevelType w:val="hybridMultilevel"/>
    <w:tmpl w:val="D9949344"/>
    <w:lvl w:ilvl="0" w:tplc="433A7FBA">
      <w:start w:val="1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594661"/>
    <w:multiLevelType w:val="hybridMultilevel"/>
    <w:tmpl w:val="3D6840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DB529F"/>
    <w:multiLevelType w:val="hybridMultilevel"/>
    <w:tmpl w:val="EC3E89DC"/>
    <w:lvl w:ilvl="0" w:tplc="480682F2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50E03C24">
      <w:start w:val="1"/>
      <w:numFmt w:val="lowerLetter"/>
      <w:lvlText w:val="%3)"/>
      <w:lvlJc w:val="left"/>
      <w:pPr>
        <w:ind w:left="916" w:hanging="360"/>
      </w:pPr>
      <w:rPr>
        <w:b w:val="0"/>
        <w:bCs/>
      </w:r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2FBE3D3A"/>
    <w:multiLevelType w:val="hybridMultilevel"/>
    <w:tmpl w:val="5D02A976"/>
    <w:lvl w:ilvl="0" w:tplc="04150013">
      <w:start w:val="1"/>
      <w:numFmt w:val="upperRoman"/>
      <w:lvlText w:val="%1."/>
      <w:lvlJc w:val="right"/>
      <w:pPr>
        <w:ind w:left="720" w:hanging="72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3A8A800">
      <w:start w:val="1"/>
      <w:numFmt w:val="decimal"/>
      <w:lvlText w:val="%4."/>
      <w:lvlJc w:val="left"/>
      <w:pPr>
        <w:ind w:left="2880" w:hanging="360"/>
      </w:pPr>
      <w:rPr>
        <w:strike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52787A"/>
    <w:multiLevelType w:val="hybridMultilevel"/>
    <w:tmpl w:val="40AA2368"/>
    <w:lvl w:ilvl="0" w:tplc="FFFFFFFF">
      <w:start w:val="1"/>
      <w:numFmt w:val="decimal"/>
      <w:lvlText w:val="%1."/>
      <w:lvlJc w:val="left"/>
      <w:pPr>
        <w:ind w:left="720" w:hanging="720"/>
      </w:pPr>
      <w:rPr>
        <w:b w:val="0"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3F7F18"/>
    <w:multiLevelType w:val="hybridMultilevel"/>
    <w:tmpl w:val="D4E4DB02"/>
    <w:lvl w:ilvl="0" w:tplc="99FA96D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8026B8E"/>
    <w:multiLevelType w:val="hybridMultilevel"/>
    <w:tmpl w:val="F6BADFEC"/>
    <w:lvl w:ilvl="0" w:tplc="F086EA5A">
      <w:start w:val="1"/>
      <w:numFmt w:val="decimal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CFF3202"/>
    <w:multiLevelType w:val="hybridMultilevel"/>
    <w:tmpl w:val="F60E2376"/>
    <w:lvl w:ilvl="0" w:tplc="AAE49A92">
      <w:start w:val="1"/>
      <w:numFmt w:val="decimal"/>
      <w:lvlText w:val="%1."/>
      <w:lvlJc w:val="left"/>
      <w:pPr>
        <w:ind w:left="64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43847236"/>
    <w:multiLevelType w:val="hybridMultilevel"/>
    <w:tmpl w:val="D5BE90C4"/>
    <w:lvl w:ilvl="0" w:tplc="3EF49824">
      <w:start w:val="1"/>
      <w:numFmt w:val="decimal"/>
      <w:lvlText w:val="%1."/>
      <w:lvlJc w:val="left"/>
      <w:pPr>
        <w:ind w:left="1004" w:hanging="360"/>
      </w:pPr>
      <w:rPr>
        <w:b w:val="0"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4D172570"/>
    <w:multiLevelType w:val="hybridMultilevel"/>
    <w:tmpl w:val="5AB2C3C6"/>
    <w:lvl w:ilvl="0" w:tplc="3D765676">
      <w:start w:val="1"/>
      <w:numFmt w:val="lowerLetter"/>
      <w:lvlText w:val="%1)"/>
      <w:lvlJc w:val="left"/>
      <w:pPr>
        <w:ind w:left="720" w:hanging="720"/>
      </w:pPr>
      <w:rPr>
        <w:rFonts w:ascii="Arial Narrow" w:eastAsiaTheme="minorEastAsia" w:hAnsi="Arial Narrow" w:cstheme="minorBidi"/>
        <w:b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35F247C"/>
    <w:multiLevelType w:val="multilevel"/>
    <w:tmpl w:val="BEBA76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7D2374C"/>
    <w:multiLevelType w:val="hybridMultilevel"/>
    <w:tmpl w:val="482E79C2"/>
    <w:lvl w:ilvl="0" w:tplc="F52885D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color w:val="auto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6BA4E440">
      <w:start w:val="1"/>
      <w:numFmt w:val="decimal"/>
      <w:lvlText w:val="%3)"/>
      <w:lvlJc w:val="left"/>
      <w:pPr>
        <w:ind w:left="1784" w:hanging="360"/>
      </w:pPr>
      <w:rPr>
        <w:b w:val="0"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37" w15:restartNumberingAfterBreak="0">
    <w:nsid w:val="68B77CC0"/>
    <w:multiLevelType w:val="hybridMultilevel"/>
    <w:tmpl w:val="40AA2368"/>
    <w:lvl w:ilvl="0" w:tplc="D5FA6DEE">
      <w:start w:val="1"/>
      <w:numFmt w:val="decimal"/>
      <w:lvlText w:val="%1."/>
      <w:lvlJc w:val="left"/>
      <w:pPr>
        <w:ind w:left="720" w:hanging="720"/>
      </w:pPr>
      <w:rPr>
        <w:b w:val="0"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F07173"/>
    <w:multiLevelType w:val="hybridMultilevel"/>
    <w:tmpl w:val="6E820738"/>
    <w:lvl w:ilvl="0" w:tplc="5590FB1A">
      <w:start w:val="1"/>
      <w:numFmt w:val="decimal"/>
      <w:lvlText w:val="%1."/>
      <w:lvlJc w:val="left"/>
      <w:pPr>
        <w:ind w:left="100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6B46201E"/>
    <w:multiLevelType w:val="hybridMultilevel"/>
    <w:tmpl w:val="40AA2368"/>
    <w:lvl w:ilvl="0" w:tplc="FFFFFFFF">
      <w:start w:val="1"/>
      <w:numFmt w:val="decimal"/>
      <w:lvlText w:val="%1."/>
      <w:lvlJc w:val="left"/>
      <w:pPr>
        <w:ind w:left="720" w:hanging="720"/>
      </w:pPr>
      <w:rPr>
        <w:b w:val="0"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365B96"/>
    <w:multiLevelType w:val="hybridMultilevel"/>
    <w:tmpl w:val="25404E0E"/>
    <w:lvl w:ilvl="0" w:tplc="D9A2D304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42" w15:restartNumberingAfterBreak="0">
    <w:nsid w:val="7316687C"/>
    <w:multiLevelType w:val="hybridMultilevel"/>
    <w:tmpl w:val="67D01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77754A"/>
    <w:multiLevelType w:val="hybridMultilevel"/>
    <w:tmpl w:val="03AAFAAA"/>
    <w:lvl w:ilvl="0" w:tplc="0CA20C0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44" w15:restartNumberingAfterBreak="0">
    <w:nsid w:val="773500F6"/>
    <w:multiLevelType w:val="hybridMultilevel"/>
    <w:tmpl w:val="314C76A8"/>
    <w:lvl w:ilvl="0" w:tplc="74F0BFD4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 Narrow" w:hAnsi="Arial Narrow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A613C68"/>
    <w:multiLevelType w:val="hybridMultilevel"/>
    <w:tmpl w:val="3F38B5C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FE7F9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DAD37AD"/>
    <w:multiLevelType w:val="hybridMultilevel"/>
    <w:tmpl w:val="FBBCF65C"/>
    <w:lvl w:ilvl="0" w:tplc="04150017">
      <w:start w:val="1"/>
      <w:numFmt w:val="lowerLetter"/>
      <w:lvlText w:val="%1)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24"/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</w:num>
  <w:num w:numId="23">
    <w:abstractNumId w:val="6"/>
    <w:lvlOverride w:ilvl="0">
      <w:lvl w:ilvl="0">
        <w:numFmt w:val="decimal"/>
        <w:lvlText w:val="%1."/>
        <w:lvlJc w:val="left"/>
      </w:lvl>
    </w:lvlOverride>
  </w:num>
  <w:num w:numId="24">
    <w:abstractNumId w:val="5"/>
    <w:lvlOverride w:ilvl="0">
      <w:lvl w:ilvl="0">
        <w:numFmt w:val="lowerLetter"/>
        <w:lvlText w:val="%1."/>
        <w:lvlJc w:val="left"/>
      </w:lvl>
    </w:lvlOverride>
  </w:num>
  <w:num w:numId="25">
    <w:abstractNumId w:val="35"/>
    <w:lvlOverride w:ilvl="0">
      <w:lvl w:ilvl="0">
        <w:numFmt w:val="decimal"/>
        <w:lvlText w:val="%1."/>
        <w:lvlJc w:val="left"/>
      </w:lvl>
    </w:lvlOverride>
  </w:num>
  <w:num w:numId="26">
    <w:abstractNumId w:val="3"/>
    <w:lvlOverride w:ilvl="0">
      <w:lvl w:ilvl="0">
        <w:numFmt w:val="decimal"/>
        <w:lvlText w:val="%1."/>
        <w:lvlJc w:val="left"/>
      </w:lvl>
    </w:lvlOverride>
  </w:num>
  <w:num w:numId="27">
    <w:abstractNumId w:val="45"/>
  </w:num>
  <w:num w:numId="28">
    <w:abstractNumId w:val="16"/>
  </w:num>
  <w:num w:numId="29">
    <w:abstractNumId w:val="13"/>
    <w:lvlOverride w:ilvl="0">
      <w:lvl w:ilvl="0">
        <w:numFmt w:val="lowerLetter"/>
        <w:lvlText w:val="%1."/>
        <w:lvlJc w:val="left"/>
      </w:lvl>
    </w:lvlOverride>
  </w:num>
  <w:num w:numId="30">
    <w:abstractNumId w:val="19"/>
    <w:lvlOverride w:ilvl="0">
      <w:lvl w:ilvl="0">
        <w:numFmt w:val="decimal"/>
        <w:lvlText w:val="%1."/>
        <w:lvlJc w:val="left"/>
      </w:lvl>
    </w:lvlOverride>
  </w:num>
  <w:num w:numId="31">
    <w:abstractNumId w:val="33"/>
  </w:num>
  <w:num w:numId="32">
    <w:abstractNumId w:val="42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31"/>
  </w:num>
  <w:num w:numId="39">
    <w:abstractNumId w:val="22"/>
  </w:num>
  <w:num w:numId="40">
    <w:abstractNumId w:val="47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</w:num>
  <w:num w:numId="4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  <w:num w:numId="49">
    <w:abstractNumId w:val="0"/>
  </w:num>
  <w:num w:numId="50">
    <w:abstractNumId w:val="7"/>
  </w:num>
  <w:num w:numId="51">
    <w:abstractNumId w:val="39"/>
  </w:num>
  <w:num w:numId="52">
    <w:abstractNumId w:val="46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231"/>
    <w:rsid w:val="00001091"/>
    <w:rsid w:val="0002582C"/>
    <w:rsid w:val="0003302A"/>
    <w:rsid w:val="00033D64"/>
    <w:rsid w:val="00045A92"/>
    <w:rsid w:val="00093FA2"/>
    <w:rsid w:val="000A68F5"/>
    <w:rsid w:val="00104E2C"/>
    <w:rsid w:val="00114C0B"/>
    <w:rsid w:val="001A31B6"/>
    <w:rsid w:val="001A7E09"/>
    <w:rsid w:val="001D5788"/>
    <w:rsid w:val="00207E14"/>
    <w:rsid w:val="00250717"/>
    <w:rsid w:val="00273802"/>
    <w:rsid w:val="002A295F"/>
    <w:rsid w:val="002C0E79"/>
    <w:rsid w:val="002C7478"/>
    <w:rsid w:val="002F6F45"/>
    <w:rsid w:val="00455544"/>
    <w:rsid w:val="00455C89"/>
    <w:rsid w:val="00483F6A"/>
    <w:rsid w:val="004A1742"/>
    <w:rsid w:val="004E3686"/>
    <w:rsid w:val="00524C58"/>
    <w:rsid w:val="00546DF6"/>
    <w:rsid w:val="00574017"/>
    <w:rsid w:val="00584954"/>
    <w:rsid w:val="00585A20"/>
    <w:rsid w:val="00596414"/>
    <w:rsid w:val="006309A3"/>
    <w:rsid w:val="006345E9"/>
    <w:rsid w:val="00635E1E"/>
    <w:rsid w:val="006C132E"/>
    <w:rsid w:val="006D0838"/>
    <w:rsid w:val="006E23E0"/>
    <w:rsid w:val="006E2E1E"/>
    <w:rsid w:val="00735C1A"/>
    <w:rsid w:val="007360EA"/>
    <w:rsid w:val="0078019F"/>
    <w:rsid w:val="007A7EB2"/>
    <w:rsid w:val="007B2716"/>
    <w:rsid w:val="008203ED"/>
    <w:rsid w:val="00831231"/>
    <w:rsid w:val="00833ADC"/>
    <w:rsid w:val="008B077F"/>
    <w:rsid w:val="008B6951"/>
    <w:rsid w:val="008E11AE"/>
    <w:rsid w:val="00972288"/>
    <w:rsid w:val="0098673E"/>
    <w:rsid w:val="009C15B8"/>
    <w:rsid w:val="00A04980"/>
    <w:rsid w:val="00A07C22"/>
    <w:rsid w:val="00A358E2"/>
    <w:rsid w:val="00A36EFD"/>
    <w:rsid w:val="00AC706E"/>
    <w:rsid w:val="00AD233D"/>
    <w:rsid w:val="00AE1C7E"/>
    <w:rsid w:val="00B028C5"/>
    <w:rsid w:val="00B03360"/>
    <w:rsid w:val="00B52939"/>
    <w:rsid w:val="00B52A32"/>
    <w:rsid w:val="00B74C15"/>
    <w:rsid w:val="00B84953"/>
    <w:rsid w:val="00C27E22"/>
    <w:rsid w:val="00C60A58"/>
    <w:rsid w:val="00C7499B"/>
    <w:rsid w:val="00DB5A55"/>
    <w:rsid w:val="00DF5A00"/>
    <w:rsid w:val="00DF6216"/>
    <w:rsid w:val="00E54928"/>
    <w:rsid w:val="00E9156F"/>
    <w:rsid w:val="00EC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E96055"/>
  <w15:chartTrackingRefBased/>
  <w15:docId w15:val="{C8B8DECD-8EF8-4915-BB15-84723558D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ADC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833AD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33A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3A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33ADC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833AD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33AD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33AD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33ADC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833ADC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locked/>
    <w:rsid w:val="00833ADC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833ADC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33ADC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833ADC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33ADC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3A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ADC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833ADC"/>
    <w:rPr>
      <w:rFonts w:eastAsiaTheme="minorEastAsia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833ADC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833ADC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833ADC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833ADC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833ADC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833ADC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833ADC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833ADC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33ADC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833ADC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833ADC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semiHidden/>
    <w:unhideWhenUsed/>
    <w:rsid w:val="00833ADC"/>
    <w:rPr>
      <w:sz w:val="20"/>
      <w:vertAlign w:val="superscript"/>
    </w:rPr>
  </w:style>
  <w:style w:type="character" w:customStyle="1" w:styleId="TeksttreciPogrubienie">
    <w:name w:val="Tekst treści + Pogrubienie"/>
    <w:rsid w:val="00833ADC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833AD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833AD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33AD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833AD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3AD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3ADC"/>
    <w:rPr>
      <w:rFonts w:ascii="Times New Roman" w:hAnsi="Times New Roman"/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833ADC"/>
    <w:rPr>
      <w:rFonts w:ascii="Tahoma" w:eastAsia="Times New Roman" w:hAnsi="Tahoma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833A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833ADC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833A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omylnaczcionkaakapitu"/>
    <w:rsid w:val="00833ADC"/>
  </w:style>
  <w:style w:type="paragraph" w:styleId="Bezodstpw">
    <w:name w:val="No Spacing"/>
    <w:uiPriority w:val="1"/>
    <w:qFormat/>
    <w:rsid w:val="00833AD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3ADC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3AD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833ADC"/>
    <w:rPr>
      <w:rFonts w:ascii="Segoe UI" w:eastAsiaTheme="minorEastAsia" w:hAnsi="Segoe UI" w:cs="Segoe UI"/>
      <w:sz w:val="18"/>
      <w:szCs w:val="1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33ADC"/>
    <w:rPr>
      <w:color w:val="954F72" w:themeColor="followedHyperlink"/>
      <w:u w:val="single"/>
    </w:rPr>
  </w:style>
  <w:style w:type="character" w:styleId="Odwoaniedokomentarza">
    <w:name w:val="annotation reference"/>
    <w:semiHidden/>
    <w:rsid w:val="00833ADC"/>
    <w:rPr>
      <w:sz w:val="16"/>
      <w:szCs w:val="16"/>
    </w:rPr>
  </w:style>
  <w:style w:type="character" w:customStyle="1" w:styleId="Normalny1">
    <w:name w:val="Normalny1"/>
    <w:basedOn w:val="Domylnaczcionkaakapitu"/>
    <w:rsid w:val="00833ADC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33ADC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33A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33ADC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833ADC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E23E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0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1BEFBD-AAF1-4EE8-B061-06DBABAAFC12}"/>
      </w:docPartPr>
      <w:docPartBody>
        <w:p w:rsidR="00066CC8" w:rsidRDefault="00D728D8">
          <w:r w:rsidRPr="00F66922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Calibri"/>
    <w:charset w:val="00"/>
    <w:family w:val="auto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8D8"/>
    <w:rsid w:val="00066CC8"/>
    <w:rsid w:val="00291486"/>
    <w:rsid w:val="008E7737"/>
    <w:rsid w:val="00D7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728D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Użytkownik systemu Windows</cp:lastModifiedBy>
  <cp:revision>5</cp:revision>
  <dcterms:created xsi:type="dcterms:W3CDTF">2022-11-07T16:23:00Z</dcterms:created>
  <dcterms:modified xsi:type="dcterms:W3CDTF">2022-12-14T19:41:00Z</dcterms:modified>
</cp:coreProperties>
</file>